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086" w:rsidRPr="00500086" w:rsidRDefault="00500086" w:rsidP="00500086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086">
        <w:rPr>
          <w:rFonts w:ascii="Times New Roman" w:hAnsi="Times New Roman" w:cs="Times New Roman"/>
          <w:b/>
          <w:sz w:val="24"/>
          <w:szCs w:val="24"/>
        </w:rPr>
        <w:t>Osztályozó vizsgára</w:t>
      </w:r>
    </w:p>
    <w:p w:rsidR="00500086" w:rsidRPr="00500086" w:rsidRDefault="00500086" w:rsidP="00500086">
      <w:pPr>
        <w:pStyle w:val="Standard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0086">
        <w:rPr>
          <w:rFonts w:ascii="Times New Roman" w:hAnsi="Times New Roman" w:cs="Times New Roman"/>
          <w:b/>
          <w:sz w:val="24"/>
          <w:szCs w:val="24"/>
        </w:rPr>
        <w:t>Fizika</w:t>
      </w:r>
    </w:p>
    <w:p w:rsidR="00500086" w:rsidRPr="00500086" w:rsidRDefault="00500086" w:rsidP="00500086">
      <w:pPr>
        <w:pStyle w:val="Standard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0086">
        <w:rPr>
          <w:rFonts w:ascii="Times New Roman" w:hAnsi="Times New Roman" w:cs="Times New Roman"/>
          <w:b/>
          <w:sz w:val="24"/>
          <w:szCs w:val="24"/>
        </w:rPr>
        <w:t>11. osztály</w:t>
      </w:r>
    </w:p>
    <w:p w:rsidR="00500086" w:rsidRPr="00500086" w:rsidRDefault="00500086" w:rsidP="00500086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086" w:rsidRDefault="00500086" w:rsidP="00500086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0086">
        <w:rPr>
          <w:rFonts w:ascii="Times New Roman" w:hAnsi="Times New Roman" w:cs="Times New Roman"/>
          <w:sz w:val="24"/>
          <w:szCs w:val="24"/>
        </w:rPr>
        <w:t>A tanult fizikai mennyiségek és mértékegységeinek ismerete és helyes használata.</w:t>
      </w:r>
    </w:p>
    <w:p w:rsidR="004C10DB" w:rsidRDefault="004C10DB" w:rsidP="00500086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Tudjon egyszerű számításos feladatokat végezni a témakörökben.</w:t>
      </w:r>
      <w:bookmarkStart w:id="0" w:name="_GoBack"/>
      <w:bookmarkEnd w:id="0"/>
    </w:p>
    <w:p w:rsidR="00500086" w:rsidRPr="00500086" w:rsidRDefault="00500086" w:rsidP="00500086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0086">
        <w:rPr>
          <w:rFonts w:ascii="Times New Roman" w:hAnsi="Times New Roman" w:cs="Times New Roman"/>
          <w:sz w:val="24"/>
          <w:szCs w:val="24"/>
        </w:rPr>
        <w:t>Az elektromos állapot és a kétféle elektromos töltés ismerete. Töltések közötti kölcsönhatások felismerése.</w:t>
      </w:r>
    </w:p>
    <w:p w:rsidR="00500086" w:rsidRPr="00500086" w:rsidRDefault="00500086" w:rsidP="00500086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0086">
        <w:rPr>
          <w:rFonts w:ascii="Times New Roman" w:hAnsi="Times New Roman" w:cs="Times New Roman"/>
          <w:sz w:val="24"/>
          <w:szCs w:val="24"/>
        </w:rPr>
        <w:t>Ismerjen elektromos szempontból vezető és szigetelő anyagokat.</w:t>
      </w:r>
    </w:p>
    <w:p w:rsidR="00500086" w:rsidRPr="00500086" w:rsidRDefault="00500086" w:rsidP="00500086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0086">
        <w:rPr>
          <w:rFonts w:ascii="Times New Roman" w:hAnsi="Times New Roman" w:cs="Times New Roman"/>
          <w:sz w:val="24"/>
          <w:szCs w:val="24"/>
        </w:rPr>
        <w:t>A feszültség fogalmának ismerete és kiszámítása egyszerű estekben.</w:t>
      </w:r>
    </w:p>
    <w:p w:rsidR="00500086" w:rsidRPr="00500086" w:rsidRDefault="00500086" w:rsidP="00500086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0086">
        <w:rPr>
          <w:rFonts w:ascii="Times New Roman" w:hAnsi="Times New Roman" w:cs="Times New Roman"/>
          <w:sz w:val="24"/>
          <w:szCs w:val="24"/>
        </w:rPr>
        <w:t>Az egyenáram fogalma, jellemzése. Ohm-törvényének ismeret. Alkalmazásuk egyszerű példákon keresztül.</w:t>
      </w:r>
    </w:p>
    <w:p w:rsidR="00500086" w:rsidRPr="00500086" w:rsidRDefault="00500086" w:rsidP="00500086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0086">
        <w:rPr>
          <w:rFonts w:ascii="Times New Roman" w:hAnsi="Times New Roman" w:cs="Times New Roman"/>
          <w:sz w:val="24"/>
          <w:szCs w:val="24"/>
        </w:rPr>
        <w:t>Egyszerű áramkör, ellenállás, fogyasztók, áramforrás ismerete.</w:t>
      </w:r>
    </w:p>
    <w:p w:rsidR="00500086" w:rsidRPr="00500086" w:rsidRDefault="00500086" w:rsidP="00500086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0086">
        <w:rPr>
          <w:rFonts w:ascii="Times New Roman" w:hAnsi="Times New Roman" w:cs="Times New Roman"/>
          <w:sz w:val="24"/>
          <w:szCs w:val="24"/>
        </w:rPr>
        <w:t>Érintésvédelmi szabályok ismerete.</w:t>
      </w:r>
    </w:p>
    <w:p w:rsidR="00500086" w:rsidRDefault="00500086" w:rsidP="00500086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0086">
        <w:rPr>
          <w:rFonts w:ascii="Times New Roman" w:hAnsi="Times New Roman" w:cs="Times New Roman"/>
          <w:sz w:val="24"/>
          <w:szCs w:val="24"/>
        </w:rPr>
        <w:t>Fogyasztók teljesítménye, fogyasztás ismerete és kiszámítása egyszerű esetekben.</w:t>
      </w:r>
    </w:p>
    <w:p w:rsidR="00500086" w:rsidRDefault="00500086" w:rsidP="00500086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Ismerje a mágneses mezőt, és az áram mágneses mezőjét.</w:t>
      </w:r>
    </w:p>
    <w:p w:rsidR="00500086" w:rsidRDefault="00500086" w:rsidP="00500086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Tudja meghatározni a mechanikai regést. Ismerje a rezgés jellemzőit.</w:t>
      </w:r>
    </w:p>
    <w:p w:rsidR="004C10DB" w:rsidRDefault="004C10DB" w:rsidP="00500086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Ismerje a hullámok kialakulását, terjedését, jellemzőit.</w:t>
      </w:r>
    </w:p>
    <w:p w:rsidR="00500086" w:rsidRDefault="00500086" w:rsidP="00500086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Ismerje fényvisszaverődés és fénytörés jelenségeket. Ismerje a tükrök és lencsék képalkotását.</w:t>
      </w:r>
    </w:p>
    <w:p w:rsidR="004C10DB" w:rsidRDefault="004C10DB" w:rsidP="00500086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Ismerje a fényelektromos jelenséget.</w:t>
      </w:r>
    </w:p>
    <w:p w:rsidR="00500086" w:rsidRDefault="00500086" w:rsidP="00500086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Ismerje az atommodelleket.</w:t>
      </w:r>
    </w:p>
    <w:p w:rsidR="00500086" w:rsidRDefault="00500086" w:rsidP="00500086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Ismerje a Naprendszer jellemzőit.</w:t>
      </w:r>
    </w:p>
    <w:p w:rsidR="00500086" w:rsidRPr="00500086" w:rsidRDefault="00500086" w:rsidP="00500086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F7531" w:rsidRPr="00500086" w:rsidRDefault="00DF7531">
      <w:pPr>
        <w:rPr>
          <w:rFonts w:ascii="Times New Roman" w:hAnsi="Times New Roman" w:cs="Times New Roman"/>
          <w:sz w:val="24"/>
          <w:szCs w:val="24"/>
        </w:rPr>
      </w:pPr>
    </w:p>
    <w:sectPr w:rsidR="00DF7531" w:rsidRPr="00500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086"/>
    <w:rsid w:val="004C10DB"/>
    <w:rsid w:val="00500086"/>
    <w:rsid w:val="00D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B0EF6"/>
  <w15:chartTrackingRefBased/>
  <w15:docId w15:val="{5B0EFA00-AE7A-47EF-A814-DC01C91B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500086"/>
    <w:pPr>
      <w:suppressAutoHyphens/>
      <w:autoSpaceDN w:val="0"/>
      <w:spacing w:line="256" w:lineRule="auto"/>
      <w:textAlignment w:val="baseline"/>
    </w:pPr>
    <w:rPr>
      <w:rFonts w:ascii="Calibri" w:eastAsia="Calibri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2024-06-19T02:59:00Z</dcterms:created>
  <dcterms:modified xsi:type="dcterms:W3CDTF">2024-06-19T03:15:00Z</dcterms:modified>
</cp:coreProperties>
</file>